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E3D823" w14:textId="77777777" w:rsidR="009D33BD" w:rsidRPr="00C46E9C" w:rsidRDefault="009D33BD" w:rsidP="009D33BD">
      <w:pPr>
        <w:jc w:val="center"/>
        <w:rPr>
          <w:rFonts w:asciiTheme="minorEastAsia" w:hAnsiTheme="minorEastAsia"/>
          <w:sz w:val="52"/>
          <w:szCs w:val="52"/>
        </w:rPr>
      </w:pPr>
    </w:p>
    <w:p w14:paraId="6CE77461" w14:textId="026A032F" w:rsidR="009D33BD" w:rsidRPr="00C46E9C" w:rsidRDefault="009D33BD" w:rsidP="009D33BD">
      <w:pPr>
        <w:jc w:val="center"/>
        <w:rPr>
          <w:rFonts w:asciiTheme="minorEastAsia" w:hAnsiTheme="minorEastAsia"/>
          <w:b/>
          <w:sz w:val="56"/>
          <w:szCs w:val="52"/>
        </w:rPr>
      </w:pPr>
      <w:r w:rsidRPr="00C46E9C">
        <w:rPr>
          <w:rFonts w:asciiTheme="minorEastAsia" w:hAnsiTheme="minorEastAsia" w:hint="eastAsia"/>
          <w:b/>
          <w:sz w:val="56"/>
          <w:szCs w:val="52"/>
        </w:rPr>
        <w:t>金算盘报表汇总系统（</w:t>
      </w:r>
      <w:r w:rsidR="00BA1A80">
        <w:rPr>
          <w:rFonts w:asciiTheme="minorEastAsia" w:hAnsiTheme="minorEastAsia" w:hint="eastAsia"/>
          <w:b/>
          <w:sz w:val="56"/>
          <w:szCs w:val="52"/>
        </w:rPr>
        <w:t>中间</w:t>
      </w:r>
      <w:r w:rsidRPr="00C46E9C">
        <w:rPr>
          <w:rFonts w:asciiTheme="minorEastAsia" w:hAnsiTheme="minorEastAsia" w:hint="eastAsia"/>
          <w:b/>
          <w:sz w:val="56"/>
          <w:szCs w:val="52"/>
        </w:rPr>
        <w:t>版）</w:t>
      </w:r>
    </w:p>
    <w:p w14:paraId="066899E3" w14:textId="77777777" w:rsidR="009D33BD" w:rsidRPr="00C46E9C" w:rsidRDefault="009D33BD" w:rsidP="009D33BD">
      <w:pPr>
        <w:jc w:val="center"/>
        <w:rPr>
          <w:rFonts w:asciiTheme="minorEastAsia" w:hAnsiTheme="minorEastAsia"/>
          <w:b/>
          <w:sz w:val="56"/>
          <w:szCs w:val="52"/>
        </w:rPr>
      </w:pPr>
    </w:p>
    <w:p w14:paraId="75E45BA0" w14:textId="77777777" w:rsidR="009D33BD" w:rsidRPr="00C46E9C" w:rsidRDefault="009D33BD" w:rsidP="009D33BD">
      <w:pPr>
        <w:jc w:val="center"/>
        <w:rPr>
          <w:rFonts w:asciiTheme="minorEastAsia" w:hAnsiTheme="minorEastAsia"/>
          <w:b/>
          <w:sz w:val="56"/>
          <w:szCs w:val="52"/>
        </w:rPr>
      </w:pPr>
      <w:r w:rsidRPr="00C46E9C">
        <w:rPr>
          <w:rFonts w:asciiTheme="minorEastAsia" w:hAnsiTheme="minorEastAsia" w:hint="eastAsia"/>
          <w:b/>
          <w:sz w:val="56"/>
          <w:szCs w:val="52"/>
        </w:rPr>
        <w:t>用户手册</w:t>
      </w:r>
    </w:p>
    <w:p w14:paraId="549BF1E0" w14:textId="77777777" w:rsidR="009D33BD" w:rsidRPr="00C46E9C" w:rsidRDefault="009D33BD" w:rsidP="009D33BD">
      <w:pPr>
        <w:jc w:val="center"/>
        <w:rPr>
          <w:rFonts w:asciiTheme="minorEastAsia" w:hAnsiTheme="minorEastAsia"/>
          <w:sz w:val="52"/>
          <w:szCs w:val="52"/>
        </w:rPr>
      </w:pPr>
    </w:p>
    <w:p w14:paraId="7D9AF5D0" w14:textId="77777777" w:rsidR="009D33BD" w:rsidRPr="00C46E9C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3CD52BCB" w14:textId="77777777" w:rsidR="009D33BD" w:rsidRPr="00C46E9C" w:rsidRDefault="009D33BD" w:rsidP="009D33BD">
      <w:pPr>
        <w:jc w:val="center"/>
        <w:rPr>
          <w:rFonts w:asciiTheme="minorEastAsia" w:hAnsiTheme="minorEastAsia"/>
          <w:sz w:val="52"/>
          <w:szCs w:val="52"/>
        </w:rPr>
      </w:pPr>
    </w:p>
    <w:p w14:paraId="58FDCEB4" w14:textId="77777777" w:rsidR="009D33BD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1BEFC5EE" w14:textId="77777777" w:rsidR="009D33BD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5888FC93" w14:textId="46031C79" w:rsidR="009D33BD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00683403" w14:textId="38A019B4" w:rsidR="009D33BD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7106D439" w14:textId="2E088206" w:rsidR="009D33BD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1770E8A3" w14:textId="77777777" w:rsidR="009D33BD" w:rsidRPr="00C46E9C" w:rsidRDefault="009D33BD" w:rsidP="009D33BD">
      <w:pPr>
        <w:rPr>
          <w:rFonts w:asciiTheme="minorEastAsia" w:hAnsiTheme="minorEastAsia"/>
          <w:sz w:val="52"/>
          <w:szCs w:val="52"/>
        </w:rPr>
      </w:pPr>
    </w:p>
    <w:p w14:paraId="1A4E6753" w14:textId="77777777" w:rsidR="009D33BD" w:rsidRPr="00C46E9C" w:rsidRDefault="009D33BD" w:rsidP="009D33BD">
      <w:pPr>
        <w:jc w:val="center"/>
        <w:rPr>
          <w:rFonts w:asciiTheme="minorEastAsia" w:hAnsiTheme="minorEastAsia"/>
          <w:sz w:val="40"/>
          <w:szCs w:val="52"/>
        </w:rPr>
      </w:pPr>
      <w:r w:rsidRPr="00C46E9C">
        <w:rPr>
          <w:rFonts w:asciiTheme="minorEastAsia" w:hAnsiTheme="minorEastAsia" w:hint="eastAsia"/>
          <w:sz w:val="40"/>
          <w:szCs w:val="52"/>
        </w:rPr>
        <w:t>重庆金算盘软件有限公司</w:t>
      </w:r>
    </w:p>
    <w:p w14:paraId="4CDE9F69" w14:textId="42D2815F" w:rsidR="009D33BD" w:rsidRPr="00C46E9C" w:rsidRDefault="009D33BD" w:rsidP="009D33BD">
      <w:pPr>
        <w:jc w:val="center"/>
        <w:rPr>
          <w:rFonts w:asciiTheme="minorEastAsia" w:hAnsiTheme="minorEastAsia"/>
          <w:sz w:val="40"/>
          <w:szCs w:val="52"/>
        </w:rPr>
      </w:pPr>
      <w:r w:rsidRPr="00C46E9C">
        <w:rPr>
          <w:rFonts w:asciiTheme="minorEastAsia" w:hAnsiTheme="minorEastAsia" w:hint="eastAsia"/>
          <w:sz w:val="40"/>
          <w:szCs w:val="52"/>
        </w:rPr>
        <w:t>202</w:t>
      </w:r>
      <w:r w:rsidR="008D1AD3">
        <w:rPr>
          <w:rFonts w:asciiTheme="minorEastAsia" w:hAnsiTheme="minorEastAsia"/>
          <w:sz w:val="40"/>
          <w:szCs w:val="52"/>
        </w:rPr>
        <w:t>2</w:t>
      </w:r>
      <w:r w:rsidRPr="00C46E9C">
        <w:rPr>
          <w:rFonts w:asciiTheme="minorEastAsia" w:hAnsiTheme="minorEastAsia" w:hint="eastAsia"/>
          <w:sz w:val="40"/>
          <w:szCs w:val="52"/>
        </w:rPr>
        <w:t>年</w:t>
      </w:r>
      <w:r w:rsidR="000732D8">
        <w:rPr>
          <w:rFonts w:asciiTheme="minorEastAsia" w:hAnsiTheme="minorEastAsia" w:hint="eastAsia"/>
          <w:sz w:val="40"/>
          <w:szCs w:val="52"/>
        </w:rPr>
        <w:t>4</w:t>
      </w:r>
      <w:r w:rsidRPr="00C46E9C">
        <w:rPr>
          <w:rFonts w:asciiTheme="minorEastAsia" w:hAnsiTheme="minorEastAsia" w:hint="eastAsia"/>
          <w:sz w:val="40"/>
          <w:szCs w:val="52"/>
        </w:rPr>
        <w:t>月</w:t>
      </w:r>
    </w:p>
    <w:p w14:paraId="13966B32" w14:textId="77777777" w:rsidR="009D33BD" w:rsidRDefault="009D33BD" w:rsidP="009D33BD">
      <w:pPr>
        <w:widowControl/>
        <w:jc w:val="left"/>
      </w:pPr>
      <w:r>
        <w:br w:type="page"/>
      </w:r>
    </w:p>
    <w:p w14:paraId="0C9B0DCC" w14:textId="6B8A34AC" w:rsidR="009D33BD" w:rsidRDefault="009D33BD" w:rsidP="00364593">
      <w:pPr>
        <w:pStyle w:val="1"/>
        <w:numPr>
          <w:ilvl w:val="0"/>
          <w:numId w:val="2"/>
        </w:numPr>
        <w:rPr>
          <w:rFonts w:ascii="宋体" w:eastAsia="宋体" w:hAnsi="宋体"/>
        </w:rPr>
      </w:pPr>
      <w:r w:rsidRPr="009D33BD">
        <w:rPr>
          <w:rFonts w:ascii="宋体" w:eastAsia="宋体" w:hAnsi="宋体" w:hint="eastAsia"/>
        </w:rPr>
        <w:lastRenderedPageBreak/>
        <w:t>报表汇总系统操作流程</w:t>
      </w:r>
    </w:p>
    <w:p w14:paraId="7919BD90" w14:textId="626C2143" w:rsidR="00364593" w:rsidRPr="00364593" w:rsidRDefault="00364593" w:rsidP="0036459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64593">
        <w:rPr>
          <w:rFonts w:ascii="宋体" w:eastAsia="宋体" w:hAnsi="宋体" w:hint="eastAsia"/>
          <w:sz w:val="28"/>
          <w:szCs w:val="28"/>
        </w:rPr>
        <w:t>中间版任务适用于首都医科大学附属北京友谊医院（本部、通州院区）首都医科大学附属北京地坛医院（本部、顺义院区）、首都医科大学附属北京潞河医院（本部、通州区老年病医院）</w:t>
      </w:r>
      <w:r>
        <w:rPr>
          <w:rFonts w:ascii="宋体" w:eastAsia="宋体" w:hAnsi="宋体" w:hint="eastAsia"/>
          <w:sz w:val="28"/>
          <w:szCs w:val="28"/>
        </w:rPr>
        <w:t>。</w:t>
      </w:r>
    </w:p>
    <w:p w14:paraId="336CFA2A" w14:textId="77777777" w:rsidR="009D33BD" w:rsidRPr="009D33BD" w:rsidRDefault="009D33BD" w:rsidP="009D33BD">
      <w:pPr>
        <w:pStyle w:val="2"/>
        <w:rPr>
          <w:rFonts w:ascii="宋体" w:eastAsia="宋体" w:hAnsi="宋体"/>
        </w:rPr>
      </w:pPr>
      <w:r w:rsidRPr="009D33BD">
        <w:rPr>
          <w:rFonts w:ascii="宋体" w:eastAsia="宋体" w:hAnsi="宋体" w:hint="eastAsia"/>
        </w:rPr>
        <w:t>1.运行准备</w:t>
      </w:r>
    </w:p>
    <w:p w14:paraId="76C5F9CB" w14:textId="77777777" w:rsidR="009D33BD" w:rsidRPr="009D33BD" w:rsidRDefault="009D33BD" w:rsidP="009D33BD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9D33BD">
        <w:rPr>
          <w:rFonts w:ascii="宋体" w:eastAsia="宋体" w:hAnsi="宋体" w:hint="eastAsia"/>
          <w:sz w:val="28"/>
          <w:szCs w:val="28"/>
        </w:rPr>
        <w:t>为确保各单位正常运行金算盘报表汇总系统（基层版），需满足以下两个条件：</w:t>
      </w:r>
    </w:p>
    <w:p w14:paraId="240CC71A" w14:textId="77777777" w:rsidR="009D33BD" w:rsidRPr="009D33BD" w:rsidRDefault="009D33BD" w:rsidP="009D33BD">
      <w:pPr>
        <w:rPr>
          <w:rFonts w:ascii="宋体" w:eastAsia="宋体" w:hAnsi="宋体"/>
          <w:sz w:val="28"/>
          <w:szCs w:val="28"/>
        </w:rPr>
      </w:pPr>
      <w:r w:rsidRPr="009D33BD">
        <w:rPr>
          <w:rFonts w:ascii="宋体" w:eastAsia="宋体" w:hAnsi="宋体" w:hint="eastAsia"/>
          <w:sz w:val="28"/>
          <w:szCs w:val="28"/>
        </w:rPr>
        <w:t>（1）</w:t>
      </w:r>
      <w:r w:rsidRPr="009D33BD">
        <w:rPr>
          <w:rFonts w:ascii="宋体" w:eastAsia="宋体" w:hAnsi="宋体" w:hint="eastAsia"/>
          <w:sz w:val="28"/>
          <w:szCs w:val="28"/>
        </w:rPr>
        <w:tab/>
        <w:t>确保电脑已安装新版报表基层版软件</w:t>
      </w:r>
    </w:p>
    <w:p w14:paraId="193EE8B8" w14:textId="77777777" w:rsidR="009D33BD" w:rsidRPr="009D33BD" w:rsidRDefault="009D33BD" w:rsidP="009D33BD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9D33BD">
        <w:rPr>
          <w:rFonts w:ascii="宋体" w:eastAsia="宋体" w:hAnsi="宋体" w:hint="eastAsia"/>
          <w:sz w:val="28"/>
          <w:szCs w:val="28"/>
        </w:rPr>
        <w:t>点击电脑菜单—金算盘软件eabax11.0—HRP11.0—北京卫生专版报表汇总—基层版（可右键复制在桌面）使用。如果电脑没有11.0版本的基层版软件联系工程师指导安装。</w:t>
      </w:r>
    </w:p>
    <w:p w14:paraId="1D729E22" w14:textId="77777777" w:rsidR="009D33BD" w:rsidRPr="009D33BD" w:rsidRDefault="009D33BD" w:rsidP="009D33BD">
      <w:pPr>
        <w:rPr>
          <w:rFonts w:ascii="宋体" w:eastAsia="宋体" w:hAnsi="宋体"/>
          <w:sz w:val="28"/>
          <w:szCs w:val="28"/>
        </w:rPr>
      </w:pPr>
      <w:r w:rsidRPr="009D33BD">
        <w:rPr>
          <w:rFonts w:ascii="宋体" w:eastAsia="宋体" w:hAnsi="宋体" w:hint="eastAsia"/>
          <w:sz w:val="28"/>
          <w:szCs w:val="28"/>
        </w:rPr>
        <w:t>（2）</w:t>
      </w:r>
      <w:r w:rsidRPr="009D33BD">
        <w:rPr>
          <w:rFonts w:ascii="宋体" w:eastAsia="宋体" w:hAnsi="宋体" w:hint="eastAsia"/>
          <w:sz w:val="28"/>
          <w:szCs w:val="28"/>
        </w:rPr>
        <w:tab/>
        <w:t>确保电脑已更新最新版通用补丁集</w:t>
      </w:r>
    </w:p>
    <w:p w14:paraId="18A5BE45" w14:textId="03F4A1C1" w:rsidR="00364593" w:rsidRDefault="009D33BD" w:rsidP="0036459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9D33BD">
        <w:rPr>
          <w:rFonts w:ascii="宋体" w:eastAsia="宋体" w:hAnsi="宋体" w:hint="eastAsia"/>
          <w:sz w:val="28"/>
          <w:szCs w:val="28"/>
        </w:rPr>
        <w:t>补丁操作详见《通用补丁集操作手册》。</w:t>
      </w:r>
    </w:p>
    <w:p w14:paraId="69148E98" w14:textId="7C655C8A" w:rsidR="00364593" w:rsidRPr="00364593" w:rsidRDefault="009D33BD" w:rsidP="00364593">
      <w:pPr>
        <w:pStyle w:val="2"/>
        <w:rPr>
          <w:rFonts w:ascii="宋体" w:eastAsia="宋体" w:hAnsi="宋体"/>
        </w:rPr>
      </w:pPr>
      <w:r w:rsidRPr="009D33BD">
        <w:rPr>
          <w:rFonts w:ascii="宋体" w:eastAsia="宋体" w:hAnsi="宋体" w:hint="eastAsia"/>
        </w:rPr>
        <w:t>2.具体操作</w:t>
      </w:r>
    </w:p>
    <w:p w14:paraId="018FD58D" w14:textId="1AB6C39A" w:rsidR="004866D2" w:rsidRPr="004866D2" w:rsidRDefault="004866D2" w:rsidP="004866D2">
      <w:pPr>
        <w:pStyle w:val="3"/>
        <w:rPr>
          <w:rFonts w:ascii="宋体" w:eastAsia="宋体" w:hAnsi="宋体"/>
        </w:rPr>
      </w:pPr>
      <w:r w:rsidRPr="004866D2">
        <w:rPr>
          <w:rFonts w:ascii="宋体" w:eastAsia="宋体" w:hAnsi="宋体" w:hint="eastAsia"/>
        </w:rPr>
        <w:t>2.1接收任务</w:t>
      </w:r>
    </w:p>
    <w:p w14:paraId="4A375D7F" w14:textId="254236D8" w:rsidR="009B1326" w:rsidRPr="007174B0" w:rsidRDefault="004866D2" w:rsidP="007174B0">
      <w:pPr>
        <w:pStyle w:val="4"/>
        <w:rPr>
          <w:rFonts w:ascii="宋体" w:eastAsia="宋体" w:hAnsi="宋体"/>
        </w:rPr>
      </w:pPr>
      <w:r w:rsidRPr="007174B0">
        <w:rPr>
          <w:rFonts w:ascii="宋体" w:eastAsia="宋体" w:hAnsi="宋体" w:hint="eastAsia"/>
        </w:rPr>
        <w:t>2.1.1软件登陆</w:t>
      </w:r>
    </w:p>
    <w:p w14:paraId="490ABC0F" w14:textId="3E49C9AB" w:rsidR="00281C98" w:rsidRPr="009955C6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9955C6" w:rsidRPr="009955C6">
        <w:rPr>
          <w:rFonts w:ascii="宋体" w:eastAsia="宋体" w:hAnsi="宋体" w:hint="eastAsia"/>
          <w:sz w:val="28"/>
          <w:szCs w:val="28"/>
        </w:rPr>
        <w:t>双击图标“</w:t>
      </w:r>
      <w:r w:rsidR="009955C6" w:rsidRPr="009955C6">
        <w:rPr>
          <w:noProof/>
        </w:rPr>
        <w:drawing>
          <wp:inline distT="0" distB="0" distL="0" distR="0" wp14:anchorId="52136446" wp14:editId="4CFAB95B">
            <wp:extent cx="533400" cy="4651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150" cy="489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55C6" w:rsidRPr="009955C6">
        <w:rPr>
          <w:rFonts w:ascii="宋体" w:eastAsia="宋体" w:hAnsi="宋体" w:hint="eastAsia"/>
          <w:sz w:val="28"/>
          <w:szCs w:val="28"/>
        </w:rPr>
        <w:t>”中间版，</w:t>
      </w:r>
      <w:r w:rsidR="009955C6">
        <w:rPr>
          <w:rFonts w:ascii="宋体" w:eastAsia="宋体" w:hAnsi="宋体" w:hint="eastAsia"/>
          <w:sz w:val="28"/>
          <w:szCs w:val="28"/>
        </w:rPr>
        <w:t>登录报表汇总系统，选择登陆日期</w:t>
      </w:r>
      <w:r w:rsidR="00DA63C4">
        <w:rPr>
          <w:rFonts w:ascii="宋体" w:eastAsia="宋体" w:hAnsi="宋体" w:hint="eastAsia"/>
          <w:sz w:val="28"/>
          <w:szCs w:val="28"/>
        </w:rPr>
        <w:t>（日期为报表期间的最后一天）</w:t>
      </w:r>
      <w:r w:rsidR="009955C6">
        <w:rPr>
          <w:rFonts w:ascii="宋体" w:eastAsia="宋体" w:hAnsi="宋体" w:hint="eastAsia"/>
          <w:sz w:val="28"/>
          <w:szCs w:val="28"/>
        </w:rPr>
        <w:t>，点击确定</w:t>
      </w:r>
      <w:r w:rsidR="00930E9C">
        <w:rPr>
          <w:rFonts w:ascii="宋体" w:eastAsia="宋体" w:hAnsi="宋体" w:hint="eastAsia"/>
          <w:sz w:val="28"/>
          <w:szCs w:val="28"/>
        </w:rPr>
        <w:t>。</w:t>
      </w:r>
    </w:p>
    <w:p w14:paraId="3BDD6D02" w14:textId="3B0FB353" w:rsidR="009955C6" w:rsidRDefault="00EC2429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45F59D5" wp14:editId="3F717805">
            <wp:extent cx="5274310" cy="273494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18467" w14:textId="4A44BA7B" w:rsidR="004866D2" w:rsidRPr="004866D2" w:rsidRDefault="004866D2" w:rsidP="004866D2">
      <w:pPr>
        <w:pStyle w:val="4"/>
        <w:rPr>
          <w:rFonts w:ascii="宋体" w:eastAsia="宋体" w:hAnsi="宋体"/>
        </w:rPr>
      </w:pPr>
      <w:r w:rsidRPr="004866D2">
        <w:rPr>
          <w:rFonts w:ascii="宋体" w:eastAsia="宋体" w:hAnsi="宋体" w:hint="eastAsia"/>
        </w:rPr>
        <w:t>2.1.2接收任务</w:t>
      </w:r>
    </w:p>
    <w:p w14:paraId="38ABAC3C" w14:textId="3A456439" w:rsidR="009955C6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9955C6">
        <w:rPr>
          <w:rFonts w:ascii="宋体" w:eastAsia="宋体" w:hAnsi="宋体" w:hint="eastAsia"/>
          <w:sz w:val="28"/>
          <w:szCs w:val="28"/>
        </w:rPr>
        <w:t>在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9955C6">
        <w:rPr>
          <w:rFonts w:ascii="宋体" w:eastAsia="宋体" w:hAnsi="宋体" w:hint="eastAsia"/>
          <w:sz w:val="28"/>
          <w:szCs w:val="28"/>
        </w:rPr>
        <w:t>任务设置</w:t>
      </w:r>
      <w:r w:rsidR="00930E9C">
        <w:rPr>
          <w:rFonts w:ascii="宋体" w:eastAsia="宋体" w:hAnsi="宋体" w:hint="eastAsia"/>
          <w:sz w:val="28"/>
          <w:szCs w:val="28"/>
        </w:rPr>
        <w:t>】</w:t>
      </w:r>
      <w:r w:rsidR="009955C6">
        <w:rPr>
          <w:rFonts w:ascii="宋体" w:eastAsia="宋体" w:hAnsi="宋体" w:hint="eastAsia"/>
          <w:sz w:val="28"/>
          <w:szCs w:val="28"/>
        </w:rPr>
        <w:t>里，点击</w:t>
      </w:r>
      <w:r w:rsidR="0008450A">
        <w:rPr>
          <w:rFonts w:ascii="宋体" w:eastAsia="宋体" w:hAnsi="宋体" w:hint="eastAsia"/>
          <w:sz w:val="30"/>
          <w:szCs w:val="28"/>
        </w:rPr>
        <w:t>【</w:t>
      </w:r>
      <w:r w:rsidR="009955C6">
        <w:rPr>
          <w:rFonts w:ascii="宋体" w:eastAsia="宋体" w:hAnsi="宋体" w:hint="eastAsia"/>
          <w:sz w:val="28"/>
          <w:szCs w:val="28"/>
        </w:rPr>
        <w:t>接收任务</w:t>
      </w:r>
      <w:r w:rsidR="0008450A">
        <w:rPr>
          <w:rFonts w:ascii="宋体" w:eastAsia="宋体" w:hAnsi="宋体" w:hint="eastAsia"/>
          <w:sz w:val="28"/>
          <w:szCs w:val="28"/>
        </w:rPr>
        <w:t>】</w:t>
      </w:r>
    </w:p>
    <w:p w14:paraId="2CFB50B7" w14:textId="77777777" w:rsidR="009955C6" w:rsidRDefault="009955C6" w:rsidP="009955C6">
      <w:pPr>
        <w:rPr>
          <w:rFonts w:ascii="宋体" w:eastAsia="宋体" w:hAnsi="宋体"/>
          <w:sz w:val="28"/>
          <w:szCs w:val="28"/>
        </w:rPr>
      </w:pPr>
      <w:r w:rsidRPr="009955C6">
        <w:rPr>
          <w:noProof/>
        </w:rPr>
        <w:drawing>
          <wp:inline distT="0" distB="0" distL="0" distR="0" wp14:anchorId="7ECA6210" wp14:editId="35210E67">
            <wp:extent cx="5274310" cy="22726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44AEE" w14:textId="4DE7A2E8" w:rsidR="00922F54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</w:t>
      </w:r>
      <w:r w:rsidR="009955C6">
        <w:rPr>
          <w:rFonts w:ascii="宋体" w:eastAsia="宋体" w:hAnsi="宋体" w:hint="eastAsia"/>
          <w:sz w:val="28"/>
          <w:szCs w:val="28"/>
        </w:rPr>
        <w:t>在</w:t>
      </w:r>
      <w:r w:rsidR="00930E9C">
        <w:rPr>
          <w:rFonts w:ascii="宋体" w:eastAsia="宋体" w:hAnsi="宋体" w:hint="eastAsia"/>
          <w:sz w:val="28"/>
          <w:szCs w:val="28"/>
        </w:rPr>
        <w:t>接收上级下发来的报表，【</w:t>
      </w:r>
      <w:r w:rsidR="00922F54">
        <w:rPr>
          <w:rFonts w:ascii="宋体" w:eastAsia="宋体" w:hAnsi="宋体" w:hint="eastAsia"/>
          <w:sz w:val="28"/>
          <w:szCs w:val="28"/>
        </w:rPr>
        <w:t>指定位置</w:t>
      </w:r>
      <w:r w:rsidR="00930E9C">
        <w:rPr>
          <w:rFonts w:ascii="宋体" w:eastAsia="宋体" w:hAnsi="宋体" w:hint="eastAsia"/>
          <w:sz w:val="28"/>
          <w:szCs w:val="28"/>
        </w:rPr>
        <w:t>】</w:t>
      </w:r>
      <w:r w:rsidR="00922F54">
        <w:rPr>
          <w:rFonts w:ascii="宋体" w:eastAsia="宋体" w:hAnsi="宋体" w:hint="eastAsia"/>
          <w:sz w:val="28"/>
          <w:szCs w:val="28"/>
        </w:rPr>
        <w:t>为下发的任务所在的路径，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922F54">
        <w:rPr>
          <w:rFonts w:ascii="宋体" w:eastAsia="宋体" w:hAnsi="宋体" w:hint="eastAsia"/>
          <w:sz w:val="28"/>
          <w:szCs w:val="28"/>
        </w:rPr>
        <w:t>主单位</w:t>
      </w:r>
      <w:r w:rsidR="00930E9C">
        <w:rPr>
          <w:rFonts w:ascii="宋体" w:eastAsia="宋体" w:hAnsi="宋体" w:hint="eastAsia"/>
          <w:sz w:val="28"/>
          <w:szCs w:val="28"/>
        </w:rPr>
        <w:t>】</w:t>
      </w:r>
      <w:r w:rsidR="00922F54">
        <w:rPr>
          <w:rFonts w:ascii="宋体" w:eastAsia="宋体" w:hAnsi="宋体" w:hint="eastAsia"/>
          <w:sz w:val="28"/>
          <w:szCs w:val="28"/>
        </w:rPr>
        <w:t>为中间单位</w:t>
      </w:r>
      <w:r w:rsidR="00DA63C4">
        <w:rPr>
          <w:rFonts w:ascii="宋体" w:eastAsia="宋体" w:hAnsi="宋体" w:hint="eastAsia"/>
          <w:sz w:val="28"/>
          <w:szCs w:val="28"/>
        </w:rPr>
        <w:t>（</w:t>
      </w:r>
      <w:r w:rsidR="0015351F">
        <w:rPr>
          <w:rFonts w:ascii="宋体" w:eastAsia="宋体" w:hAnsi="宋体" w:hint="eastAsia"/>
          <w:sz w:val="28"/>
          <w:szCs w:val="28"/>
        </w:rPr>
        <w:t>本单位分为本院和分院，并单独核算，中间单位为需要末级层级单位报表进行收集汇总</w:t>
      </w:r>
      <w:r w:rsidR="00DA63C4">
        <w:rPr>
          <w:rFonts w:ascii="宋体" w:eastAsia="宋体" w:hAnsi="宋体" w:hint="eastAsia"/>
          <w:sz w:val="28"/>
          <w:szCs w:val="28"/>
        </w:rPr>
        <w:t>）</w:t>
      </w:r>
      <w:r w:rsidR="0015351F">
        <w:rPr>
          <w:rFonts w:ascii="宋体" w:eastAsia="宋体" w:hAnsi="宋体" w:hint="eastAsia"/>
          <w:sz w:val="28"/>
          <w:szCs w:val="28"/>
        </w:rPr>
        <w:t>，</w:t>
      </w:r>
      <w:r w:rsidR="00922F54">
        <w:rPr>
          <w:rFonts w:ascii="宋体" w:eastAsia="宋体" w:hAnsi="宋体" w:hint="eastAsia"/>
          <w:sz w:val="28"/>
          <w:szCs w:val="28"/>
        </w:rPr>
        <w:t>点击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922F54">
        <w:rPr>
          <w:rFonts w:ascii="宋体" w:eastAsia="宋体" w:hAnsi="宋体" w:hint="eastAsia"/>
          <w:sz w:val="28"/>
          <w:szCs w:val="28"/>
        </w:rPr>
        <w:t>确定</w:t>
      </w:r>
      <w:r w:rsidR="00930E9C">
        <w:rPr>
          <w:rFonts w:ascii="宋体" w:eastAsia="宋体" w:hAnsi="宋体" w:hint="eastAsia"/>
          <w:sz w:val="28"/>
          <w:szCs w:val="28"/>
        </w:rPr>
        <w:t>】。</w:t>
      </w:r>
    </w:p>
    <w:p w14:paraId="7CCB6D1D" w14:textId="59A7FFBA" w:rsidR="009955C6" w:rsidRDefault="00940A54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D0A79DC" wp14:editId="2EDE9FF3">
            <wp:extent cx="5274310" cy="321691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5FDE1" w14:textId="02886620" w:rsidR="00922F54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（3）</w:t>
      </w:r>
      <w:r w:rsidR="00922F54">
        <w:rPr>
          <w:rFonts w:ascii="宋体" w:eastAsia="宋体" w:hAnsi="宋体" w:hint="eastAsia"/>
          <w:sz w:val="28"/>
          <w:szCs w:val="28"/>
        </w:rPr>
        <w:t>选择登陆期间</w:t>
      </w:r>
      <w:r w:rsidR="00DA63C4">
        <w:rPr>
          <w:rFonts w:ascii="宋体" w:eastAsia="宋体" w:hAnsi="宋体" w:hint="eastAsia"/>
          <w:sz w:val="28"/>
          <w:szCs w:val="28"/>
        </w:rPr>
        <w:t>（报表期间的最后一天）</w:t>
      </w:r>
      <w:r w:rsidR="00922F54">
        <w:rPr>
          <w:rFonts w:ascii="宋体" w:eastAsia="宋体" w:hAnsi="宋体" w:hint="eastAsia"/>
          <w:sz w:val="28"/>
          <w:szCs w:val="28"/>
        </w:rPr>
        <w:t>，点击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922F54">
        <w:rPr>
          <w:rFonts w:ascii="宋体" w:eastAsia="宋体" w:hAnsi="宋体" w:hint="eastAsia"/>
          <w:sz w:val="28"/>
          <w:szCs w:val="28"/>
        </w:rPr>
        <w:t>确定</w:t>
      </w:r>
      <w:r w:rsidR="00930E9C">
        <w:rPr>
          <w:rFonts w:ascii="宋体" w:eastAsia="宋体" w:hAnsi="宋体" w:hint="eastAsia"/>
          <w:sz w:val="28"/>
          <w:szCs w:val="28"/>
        </w:rPr>
        <w:t>】。</w:t>
      </w:r>
    </w:p>
    <w:p w14:paraId="03895C76" w14:textId="11480E09" w:rsidR="00922F54" w:rsidRDefault="00EC2429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144F1FC0" wp14:editId="6642D0FB">
            <wp:extent cx="5274310" cy="273494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41454" w14:textId="75FBA8DF" w:rsidR="007174B0" w:rsidRPr="007174B0" w:rsidRDefault="007174B0" w:rsidP="007174B0">
      <w:pPr>
        <w:pStyle w:val="3"/>
        <w:rPr>
          <w:rFonts w:ascii="宋体" w:eastAsia="宋体" w:hAnsi="宋体"/>
        </w:rPr>
      </w:pPr>
      <w:r w:rsidRPr="007174B0">
        <w:rPr>
          <w:rFonts w:ascii="宋体" w:eastAsia="宋体" w:hAnsi="宋体" w:hint="eastAsia"/>
        </w:rPr>
        <w:t>2.2下发任务</w:t>
      </w:r>
    </w:p>
    <w:p w14:paraId="47ACC56D" w14:textId="4CB56DF5" w:rsidR="00922F54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922F54">
        <w:rPr>
          <w:rFonts w:ascii="宋体" w:eastAsia="宋体" w:hAnsi="宋体" w:hint="eastAsia"/>
          <w:sz w:val="28"/>
          <w:szCs w:val="28"/>
        </w:rPr>
        <w:t>点击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922F54">
        <w:rPr>
          <w:rFonts w:ascii="宋体" w:eastAsia="宋体" w:hAnsi="宋体" w:hint="eastAsia"/>
          <w:sz w:val="28"/>
          <w:szCs w:val="28"/>
        </w:rPr>
        <w:t>下发任务</w:t>
      </w:r>
      <w:r w:rsidR="0008450A">
        <w:rPr>
          <w:rFonts w:ascii="宋体" w:eastAsia="宋体" w:hAnsi="宋体" w:hint="eastAsia"/>
          <w:sz w:val="28"/>
          <w:szCs w:val="28"/>
        </w:rPr>
        <w:t>】</w:t>
      </w:r>
    </w:p>
    <w:p w14:paraId="4A1EC708" w14:textId="77777777" w:rsidR="00922F54" w:rsidRDefault="00922F54" w:rsidP="009955C6">
      <w:pPr>
        <w:rPr>
          <w:rFonts w:ascii="宋体" w:eastAsia="宋体" w:hAnsi="宋体"/>
          <w:sz w:val="28"/>
          <w:szCs w:val="28"/>
        </w:rPr>
      </w:pPr>
      <w:r w:rsidRPr="00922F54">
        <w:rPr>
          <w:noProof/>
        </w:rPr>
        <w:lastRenderedPageBreak/>
        <w:drawing>
          <wp:inline distT="0" distB="0" distL="0" distR="0" wp14:anchorId="22F6EE1E" wp14:editId="7619A932">
            <wp:extent cx="5274310" cy="17272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64EFB" w14:textId="4A521B70" w:rsidR="00922F54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</w:t>
      </w:r>
      <w:r w:rsidR="00922F54">
        <w:rPr>
          <w:rFonts w:ascii="宋体" w:eastAsia="宋体" w:hAnsi="宋体" w:hint="eastAsia"/>
          <w:sz w:val="28"/>
          <w:szCs w:val="28"/>
        </w:rPr>
        <w:t>下发报表，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F21540">
        <w:rPr>
          <w:rFonts w:ascii="宋体" w:eastAsia="宋体" w:hAnsi="宋体" w:hint="eastAsia"/>
          <w:sz w:val="28"/>
          <w:szCs w:val="28"/>
        </w:rPr>
        <w:t>主单位</w:t>
      </w:r>
      <w:r w:rsidR="00930E9C">
        <w:rPr>
          <w:rFonts w:ascii="宋体" w:eastAsia="宋体" w:hAnsi="宋体" w:hint="eastAsia"/>
          <w:sz w:val="28"/>
          <w:szCs w:val="28"/>
        </w:rPr>
        <w:t>】</w:t>
      </w:r>
      <w:r w:rsidR="00F21540">
        <w:rPr>
          <w:rFonts w:ascii="宋体" w:eastAsia="宋体" w:hAnsi="宋体" w:hint="eastAsia"/>
          <w:sz w:val="28"/>
          <w:szCs w:val="28"/>
        </w:rPr>
        <w:t>为中间单位，</w:t>
      </w:r>
      <w:r w:rsidR="00930E9C">
        <w:rPr>
          <w:rFonts w:ascii="宋体" w:eastAsia="宋体" w:hAnsi="宋体" w:hint="eastAsia"/>
          <w:sz w:val="28"/>
          <w:szCs w:val="28"/>
        </w:rPr>
        <w:t>【指定位置】</w:t>
      </w:r>
      <w:r w:rsidR="00F21540">
        <w:rPr>
          <w:rFonts w:ascii="宋体" w:eastAsia="宋体" w:hAnsi="宋体" w:hint="eastAsia"/>
          <w:sz w:val="28"/>
          <w:szCs w:val="28"/>
        </w:rPr>
        <w:t>为</w:t>
      </w:r>
      <w:r w:rsidR="00794155">
        <w:rPr>
          <w:rFonts w:ascii="宋体" w:eastAsia="宋体" w:hAnsi="宋体" w:hint="eastAsia"/>
          <w:sz w:val="28"/>
          <w:szCs w:val="28"/>
        </w:rPr>
        <w:t>下发报表存储位置，</w:t>
      </w:r>
      <w:r w:rsidR="00930E9C">
        <w:rPr>
          <w:rFonts w:ascii="宋体" w:eastAsia="宋体" w:hAnsi="宋体" w:hint="eastAsia"/>
          <w:sz w:val="28"/>
          <w:szCs w:val="28"/>
        </w:rPr>
        <w:t>【选择下发报表】</w:t>
      </w:r>
      <w:r w:rsidR="00794155">
        <w:rPr>
          <w:rFonts w:ascii="宋体" w:eastAsia="宋体" w:hAnsi="宋体" w:hint="eastAsia"/>
          <w:sz w:val="28"/>
          <w:szCs w:val="28"/>
        </w:rPr>
        <w:t>，点击</w:t>
      </w:r>
      <w:r w:rsidR="00930E9C">
        <w:rPr>
          <w:rFonts w:ascii="宋体" w:eastAsia="宋体" w:hAnsi="宋体" w:hint="eastAsia"/>
          <w:sz w:val="28"/>
          <w:szCs w:val="28"/>
        </w:rPr>
        <w:t>【</w:t>
      </w:r>
      <w:r w:rsidR="00794155">
        <w:rPr>
          <w:rFonts w:ascii="宋体" w:eastAsia="宋体" w:hAnsi="宋体" w:hint="eastAsia"/>
          <w:sz w:val="28"/>
          <w:szCs w:val="28"/>
        </w:rPr>
        <w:t>确认</w:t>
      </w:r>
      <w:r w:rsidR="00930E9C">
        <w:rPr>
          <w:rFonts w:ascii="宋体" w:eastAsia="宋体" w:hAnsi="宋体" w:hint="eastAsia"/>
          <w:sz w:val="28"/>
          <w:szCs w:val="28"/>
        </w:rPr>
        <w:t>】，完成中间版</w:t>
      </w:r>
      <w:r w:rsidR="00505A3A">
        <w:rPr>
          <w:rFonts w:ascii="宋体" w:eastAsia="宋体" w:hAnsi="宋体" w:hint="eastAsia"/>
          <w:sz w:val="28"/>
          <w:szCs w:val="28"/>
        </w:rPr>
        <w:t>报表</w:t>
      </w:r>
      <w:r w:rsidR="00930E9C">
        <w:rPr>
          <w:rFonts w:ascii="宋体" w:eastAsia="宋体" w:hAnsi="宋体" w:hint="eastAsia"/>
          <w:sz w:val="28"/>
          <w:szCs w:val="28"/>
        </w:rPr>
        <w:t>任务下发。</w:t>
      </w:r>
    </w:p>
    <w:p w14:paraId="67D0BB30" w14:textId="48F73407" w:rsidR="00922F54" w:rsidRDefault="00DC3261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1836E15B" wp14:editId="3108BD3A">
            <wp:extent cx="5274310" cy="38100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3CA02" w14:textId="30E4B13A" w:rsidR="007174B0" w:rsidRPr="007174B0" w:rsidRDefault="007174B0" w:rsidP="007174B0">
      <w:pPr>
        <w:pStyle w:val="3"/>
        <w:rPr>
          <w:rFonts w:ascii="宋体" w:eastAsia="宋体" w:hAnsi="宋体"/>
        </w:rPr>
      </w:pPr>
      <w:r w:rsidRPr="007174B0">
        <w:rPr>
          <w:rFonts w:ascii="宋体" w:eastAsia="宋体" w:hAnsi="宋体" w:hint="eastAsia"/>
        </w:rPr>
        <w:t>2.3收集数据</w:t>
      </w:r>
    </w:p>
    <w:p w14:paraId="4DAA0FA1" w14:textId="62044383" w:rsidR="00794155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DE28DC">
        <w:rPr>
          <w:rFonts w:ascii="宋体" w:eastAsia="宋体" w:hAnsi="宋体" w:hint="eastAsia"/>
          <w:sz w:val="28"/>
          <w:szCs w:val="28"/>
        </w:rPr>
        <w:t>点击【</w:t>
      </w:r>
      <w:r w:rsidR="00794155">
        <w:rPr>
          <w:rFonts w:ascii="宋体" w:eastAsia="宋体" w:hAnsi="宋体" w:hint="eastAsia"/>
          <w:sz w:val="28"/>
          <w:szCs w:val="28"/>
        </w:rPr>
        <w:t>数据录入</w:t>
      </w:r>
      <w:r w:rsidR="00DE28DC">
        <w:rPr>
          <w:rFonts w:ascii="宋体" w:eastAsia="宋体" w:hAnsi="宋体" w:hint="eastAsia"/>
          <w:sz w:val="28"/>
          <w:szCs w:val="28"/>
        </w:rPr>
        <w:t>】里的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794155">
        <w:rPr>
          <w:rFonts w:ascii="宋体" w:eastAsia="宋体" w:hAnsi="宋体" w:hint="eastAsia"/>
          <w:sz w:val="28"/>
          <w:szCs w:val="28"/>
        </w:rPr>
        <w:t>收集数据</w:t>
      </w:r>
      <w:r w:rsidR="0008450A">
        <w:rPr>
          <w:rFonts w:ascii="宋体" w:eastAsia="宋体" w:hAnsi="宋体" w:hint="eastAsia"/>
          <w:sz w:val="28"/>
          <w:szCs w:val="28"/>
        </w:rPr>
        <w:t>】</w:t>
      </w:r>
      <w:r w:rsidR="00DE28DC">
        <w:rPr>
          <w:rFonts w:ascii="宋体" w:eastAsia="宋体" w:hAnsi="宋体" w:hint="eastAsia"/>
          <w:sz w:val="28"/>
          <w:szCs w:val="28"/>
        </w:rPr>
        <w:t>，进行末级单位报表数据收集。</w:t>
      </w:r>
    </w:p>
    <w:p w14:paraId="1026829C" w14:textId="77777777" w:rsidR="00794155" w:rsidRDefault="00794155" w:rsidP="009955C6">
      <w:pPr>
        <w:rPr>
          <w:rFonts w:ascii="宋体" w:eastAsia="宋体" w:hAnsi="宋体"/>
          <w:sz w:val="28"/>
          <w:szCs w:val="28"/>
        </w:rPr>
      </w:pPr>
      <w:r w:rsidRPr="00794155">
        <w:rPr>
          <w:noProof/>
        </w:rPr>
        <w:lastRenderedPageBreak/>
        <w:drawing>
          <wp:inline distT="0" distB="0" distL="0" distR="0" wp14:anchorId="1BA2D794" wp14:editId="51351006">
            <wp:extent cx="5274310" cy="2718435"/>
            <wp:effectExtent l="0" t="0" r="254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D5C76" w14:textId="34471E7A" w:rsidR="00794155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</w:t>
      </w:r>
      <w:r w:rsidR="00794155">
        <w:rPr>
          <w:rFonts w:ascii="宋体" w:eastAsia="宋体" w:hAnsi="宋体" w:hint="eastAsia"/>
          <w:sz w:val="28"/>
          <w:szCs w:val="28"/>
        </w:rPr>
        <w:t>数据收集里，选择下属单位上报的报表，点击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794155">
        <w:rPr>
          <w:rFonts w:ascii="宋体" w:eastAsia="宋体" w:hAnsi="宋体" w:hint="eastAsia"/>
          <w:sz w:val="28"/>
          <w:szCs w:val="28"/>
        </w:rPr>
        <w:t>收集</w:t>
      </w:r>
      <w:r w:rsidR="00DE28DC">
        <w:rPr>
          <w:rFonts w:ascii="宋体" w:eastAsia="宋体" w:hAnsi="宋体" w:hint="eastAsia"/>
          <w:sz w:val="28"/>
          <w:szCs w:val="28"/>
        </w:rPr>
        <w:t>】。</w:t>
      </w:r>
    </w:p>
    <w:p w14:paraId="6E80E0C6" w14:textId="6C4846D7" w:rsidR="00794155" w:rsidRDefault="00794155" w:rsidP="009955C6">
      <w:pPr>
        <w:rPr>
          <w:rFonts w:ascii="宋体" w:eastAsia="宋体" w:hAnsi="宋体"/>
          <w:sz w:val="28"/>
          <w:szCs w:val="28"/>
        </w:rPr>
      </w:pPr>
      <w:r w:rsidRPr="00794155">
        <w:rPr>
          <w:noProof/>
        </w:rPr>
        <w:drawing>
          <wp:inline distT="0" distB="0" distL="0" distR="0" wp14:anchorId="7BB4860D" wp14:editId="578792B0">
            <wp:extent cx="5274310" cy="200914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28C29" w14:textId="3BD18766" w:rsidR="006D2ADE" w:rsidRDefault="006D2ADE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668BA309" wp14:editId="65279D7C">
            <wp:extent cx="4803082" cy="33591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25052" cy="337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4165D" w14:textId="08C0510D" w:rsidR="007174B0" w:rsidRPr="007174B0" w:rsidRDefault="007174B0" w:rsidP="007174B0">
      <w:pPr>
        <w:pStyle w:val="3"/>
        <w:rPr>
          <w:rFonts w:ascii="宋体" w:eastAsia="宋体" w:hAnsi="宋体"/>
        </w:rPr>
      </w:pPr>
      <w:r w:rsidRPr="007174B0">
        <w:rPr>
          <w:rFonts w:ascii="宋体" w:eastAsia="宋体" w:hAnsi="宋体" w:hint="eastAsia"/>
        </w:rPr>
        <w:lastRenderedPageBreak/>
        <w:t>2.4查看数据</w:t>
      </w:r>
    </w:p>
    <w:p w14:paraId="613BF7D3" w14:textId="2DF0527E" w:rsidR="00794155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723464">
        <w:rPr>
          <w:rFonts w:ascii="宋体" w:eastAsia="宋体" w:hAnsi="宋体" w:hint="eastAsia"/>
          <w:sz w:val="28"/>
          <w:szCs w:val="28"/>
        </w:rPr>
        <w:t>点击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723464">
        <w:rPr>
          <w:rFonts w:ascii="宋体" w:eastAsia="宋体" w:hAnsi="宋体" w:hint="eastAsia"/>
          <w:sz w:val="28"/>
          <w:szCs w:val="28"/>
        </w:rPr>
        <w:t>查看数据</w:t>
      </w:r>
      <w:r w:rsidR="0008450A">
        <w:rPr>
          <w:rFonts w:ascii="宋体" w:eastAsia="宋体" w:hAnsi="宋体" w:hint="eastAsia"/>
          <w:sz w:val="28"/>
          <w:szCs w:val="28"/>
        </w:rPr>
        <w:t>】</w:t>
      </w:r>
      <w:r w:rsidR="00723464">
        <w:rPr>
          <w:rFonts w:ascii="宋体" w:eastAsia="宋体" w:hAnsi="宋体" w:hint="eastAsia"/>
          <w:sz w:val="28"/>
          <w:szCs w:val="28"/>
        </w:rPr>
        <w:t>，可以看到收集下属单位上报的报表数据</w:t>
      </w:r>
      <w:r w:rsidR="00DE28DC">
        <w:rPr>
          <w:rFonts w:ascii="宋体" w:eastAsia="宋体" w:hAnsi="宋体" w:hint="eastAsia"/>
          <w:sz w:val="28"/>
          <w:szCs w:val="28"/>
        </w:rPr>
        <w:t>。</w:t>
      </w:r>
    </w:p>
    <w:p w14:paraId="549F4912" w14:textId="77777777" w:rsidR="00723464" w:rsidRDefault="00723464" w:rsidP="009955C6">
      <w:pPr>
        <w:rPr>
          <w:rFonts w:ascii="宋体" w:eastAsia="宋体" w:hAnsi="宋体"/>
          <w:sz w:val="28"/>
          <w:szCs w:val="28"/>
        </w:rPr>
      </w:pPr>
      <w:r w:rsidRPr="00723464">
        <w:rPr>
          <w:noProof/>
        </w:rPr>
        <w:drawing>
          <wp:inline distT="0" distB="0" distL="0" distR="0" wp14:anchorId="07134E6C" wp14:editId="207E90A1">
            <wp:extent cx="5219700" cy="2425644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906" cy="244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31532" w14:textId="16F1AFD5" w:rsidR="00DA63C4" w:rsidRDefault="000732D8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50F34B7B" wp14:editId="51B6DD12">
            <wp:extent cx="5274310" cy="239077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71350" w14:textId="270C59D7" w:rsidR="007174B0" w:rsidRPr="007174B0" w:rsidRDefault="007174B0" w:rsidP="007174B0">
      <w:pPr>
        <w:pStyle w:val="3"/>
        <w:rPr>
          <w:rFonts w:ascii="宋体" w:eastAsia="宋体" w:hAnsi="宋体"/>
        </w:rPr>
      </w:pPr>
      <w:r w:rsidRPr="007174B0">
        <w:rPr>
          <w:rFonts w:ascii="宋体" w:eastAsia="宋体" w:hAnsi="宋体" w:hint="eastAsia"/>
        </w:rPr>
        <w:t>2.5审核数据</w:t>
      </w:r>
    </w:p>
    <w:p w14:paraId="40112151" w14:textId="5CD3F357" w:rsidR="00DE28DC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DE28DC">
        <w:rPr>
          <w:rFonts w:ascii="宋体" w:eastAsia="宋体" w:hAnsi="宋体" w:hint="eastAsia"/>
          <w:sz w:val="28"/>
          <w:szCs w:val="28"/>
        </w:rPr>
        <w:t>点击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审核数据</w:t>
      </w:r>
      <w:r w:rsidR="0008450A">
        <w:rPr>
          <w:rFonts w:ascii="宋体" w:eastAsia="宋体" w:hAnsi="宋体" w:hint="eastAsia"/>
          <w:sz w:val="28"/>
          <w:szCs w:val="28"/>
        </w:rPr>
        <w:t>】</w:t>
      </w:r>
      <w:r w:rsidR="00DE28DC">
        <w:rPr>
          <w:rFonts w:ascii="宋体" w:eastAsia="宋体" w:hAnsi="宋体" w:hint="eastAsia"/>
          <w:sz w:val="28"/>
          <w:szCs w:val="28"/>
        </w:rPr>
        <w:t>，对中间版收集的数据进行审核。</w:t>
      </w:r>
    </w:p>
    <w:p w14:paraId="6C37E788" w14:textId="77777777" w:rsidR="0008450A" w:rsidRDefault="00DE28DC" w:rsidP="009955C6">
      <w:pPr>
        <w:rPr>
          <w:rFonts w:ascii="宋体" w:eastAsia="宋体" w:hAnsi="宋体"/>
          <w:sz w:val="28"/>
          <w:szCs w:val="28"/>
        </w:rPr>
      </w:pPr>
      <w:r w:rsidRPr="0008450A">
        <w:rPr>
          <w:noProof/>
        </w:rPr>
        <w:lastRenderedPageBreak/>
        <w:drawing>
          <wp:inline distT="0" distB="0" distL="0" distR="0" wp14:anchorId="58EB2B8F" wp14:editId="35839E51">
            <wp:extent cx="5273675" cy="3575050"/>
            <wp:effectExtent l="0" t="0" r="0" b="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3996" cy="3609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A34B5" w14:textId="0329F466" w:rsidR="00723464" w:rsidRDefault="000732D8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7B91924A" wp14:editId="6570D880">
            <wp:extent cx="5274310" cy="318897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700F6" w14:textId="4B82C190" w:rsidR="00793ACE" w:rsidRPr="00793ACE" w:rsidRDefault="00793ACE" w:rsidP="00793ACE">
      <w:pPr>
        <w:pStyle w:val="3"/>
        <w:rPr>
          <w:rFonts w:ascii="宋体" w:eastAsia="宋体" w:hAnsi="宋体"/>
        </w:rPr>
      </w:pPr>
      <w:r w:rsidRPr="00793ACE">
        <w:rPr>
          <w:rFonts w:ascii="宋体" w:eastAsia="宋体" w:hAnsi="宋体" w:hint="eastAsia"/>
        </w:rPr>
        <w:t>2.6叠加汇总</w:t>
      </w:r>
    </w:p>
    <w:p w14:paraId="7D84D798" w14:textId="0456E64F" w:rsidR="001918E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1918E9">
        <w:rPr>
          <w:rFonts w:ascii="宋体" w:eastAsia="宋体" w:hAnsi="宋体" w:hint="eastAsia"/>
          <w:sz w:val="28"/>
          <w:szCs w:val="28"/>
        </w:rPr>
        <w:t>点击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叠加汇总</w:t>
      </w:r>
      <w:r w:rsidR="0008450A">
        <w:rPr>
          <w:rFonts w:ascii="宋体" w:eastAsia="宋体" w:hAnsi="宋体" w:hint="eastAsia"/>
          <w:sz w:val="28"/>
          <w:szCs w:val="28"/>
        </w:rPr>
        <w:t>】</w:t>
      </w:r>
    </w:p>
    <w:p w14:paraId="6C4FEC3C" w14:textId="77777777" w:rsidR="001918E9" w:rsidRDefault="001918E9" w:rsidP="009955C6">
      <w:pPr>
        <w:rPr>
          <w:rFonts w:ascii="宋体" w:eastAsia="宋体" w:hAnsi="宋体"/>
          <w:sz w:val="28"/>
          <w:szCs w:val="28"/>
        </w:rPr>
      </w:pPr>
      <w:r w:rsidRPr="001918E9">
        <w:rPr>
          <w:noProof/>
        </w:rPr>
        <w:lastRenderedPageBreak/>
        <w:drawing>
          <wp:inline distT="0" distB="0" distL="0" distR="0" wp14:anchorId="4F0EC3DE" wp14:editId="047D005B">
            <wp:extent cx="5274310" cy="25914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6AA1D" w14:textId="044B1051" w:rsidR="001918E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（2）</w:t>
      </w:r>
      <w:r w:rsidR="001918E9">
        <w:rPr>
          <w:rFonts w:ascii="宋体" w:eastAsia="宋体" w:hAnsi="宋体" w:hint="eastAsia"/>
          <w:sz w:val="28"/>
          <w:szCs w:val="28"/>
        </w:rPr>
        <w:t>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汇总</w:t>
      </w:r>
      <w:r w:rsidR="00DE28DC">
        <w:rPr>
          <w:rFonts w:ascii="宋体" w:eastAsia="宋体" w:hAnsi="宋体" w:hint="eastAsia"/>
          <w:sz w:val="28"/>
          <w:szCs w:val="28"/>
        </w:rPr>
        <w:t>】</w:t>
      </w:r>
      <w:r w:rsidR="001918E9">
        <w:rPr>
          <w:rFonts w:ascii="宋体" w:eastAsia="宋体" w:hAnsi="宋体" w:hint="eastAsia"/>
          <w:sz w:val="28"/>
          <w:szCs w:val="28"/>
        </w:rPr>
        <w:t>，</w:t>
      </w:r>
      <w:r w:rsidR="00DE28DC">
        <w:rPr>
          <w:rFonts w:ascii="宋体" w:eastAsia="宋体" w:hAnsi="宋体" w:hint="eastAsia"/>
          <w:sz w:val="28"/>
          <w:szCs w:val="28"/>
        </w:rPr>
        <w:t>将收集的数据进行汇总。</w:t>
      </w:r>
    </w:p>
    <w:p w14:paraId="5358FF2A" w14:textId="35307E03" w:rsidR="001918E9" w:rsidRDefault="000732D8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205F1BC6" wp14:editId="0D6EC4B1">
            <wp:extent cx="5274310" cy="194818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1C5ED" w14:textId="5C2184B6" w:rsidR="001918E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（3）</w:t>
      </w:r>
      <w:r w:rsidR="00DE28DC">
        <w:rPr>
          <w:rFonts w:ascii="宋体" w:eastAsia="宋体" w:hAnsi="宋体" w:hint="eastAsia"/>
          <w:sz w:val="28"/>
          <w:szCs w:val="28"/>
        </w:rPr>
        <w:t>在【</w:t>
      </w:r>
      <w:r w:rsidR="001918E9">
        <w:rPr>
          <w:rFonts w:ascii="宋体" w:eastAsia="宋体" w:hAnsi="宋体" w:hint="eastAsia"/>
          <w:sz w:val="28"/>
          <w:szCs w:val="28"/>
        </w:rPr>
        <w:t>定义叠加汇总表</w:t>
      </w:r>
      <w:r w:rsidR="00DE28DC">
        <w:rPr>
          <w:rFonts w:ascii="宋体" w:eastAsia="宋体" w:hAnsi="宋体" w:hint="eastAsia"/>
          <w:sz w:val="28"/>
          <w:szCs w:val="28"/>
        </w:rPr>
        <w:t>】界面</w:t>
      </w:r>
      <w:r w:rsidR="001918E9">
        <w:rPr>
          <w:rFonts w:ascii="宋体" w:eastAsia="宋体" w:hAnsi="宋体" w:hint="eastAsia"/>
          <w:sz w:val="28"/>
          <w:szCs w:val="28"/>
        </w:rPr>
        <w:t>，点击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下一步</w:t>
      </w:r>
      <w:r w:rsidR="00DE28DC">
        <w:rPr>
          <w:rFonts w:ascii="宋体" w:eastAsia="宋体" w:hAnsi="宋体" w:hint="eastAsia"/>
          <w:sz w:val="28"/>
          <w:szCs w:val="28"/>
        </w:rPr>
        <w:t>】。</w:t>
      </w:r>
    </w:p>
    <w:p w14:paraId="2E52DC81" w14:textId="59F83D79" w:rsidR="001918E9" w:rsidRDefault="00DE127A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235B27DF" wp14:editId="7EEAC47E">
            <wp:extent cx="5264150" cy="31877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6096" cy="3194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21EAD" w14:textId="64E8C9E4" w:rsidR="001918E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（4）</w:t>
      </w:r>
      <w:r w:rsidR="001918E9">
        <w:rPr>
          <w:rFonts w:ascii="宋体" w:eastAsia="宋体" w:hAnsi="宋体" w:hint="eastAsia"/>
          <w:sz w:val="28"/>
          <w:szCs w:val="28"/>
        </w:rPr>
        <w:t>选择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汇总单位</w:t>
      </w:r>
      <w:r w:rsidR="00DE28DC">
        <w:rPr>
          <w:rFonts w:ascii="宋体" w:eastAsia="宋体" w:hAnsi="宋体" w:hint="eastAsia"/>
          <w:sz w:val="28"/>
          <w:szCs w:val="28"/>
        </w:rPr>
        <w:t>】</w:t>
      </w:r>
      <w:r w:rsidR="001918E9">
        <w:rPr>
          <w:rFonts w:ascii="宋体" w:eastAsia="宋体" w:hAnsi="宋体" w:hint="eastAsia"/>
          <w:sz w:val="28"/>
          <w:szCs w:val="28"/>
        </w:rPr>
        <w:t>，点击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1918E9">
        <w:rPr>
          <w:rFonts w:ascii="宋体" w:eastAsia="宋体" w:hAnsi="宋体" w:hint="eastAsia"/>
          <w:sz w:val="28"/>
          <w:szCs w:val="28"/>
        </w:rPr>
        <w:t>下一步</w:t>
      </w:r>
      <w:r w:rsidR="00DE28DC">
        <w:rPr>
          <w:rFonts w:ascii="宋体" w:eastAsia="宋体" w:hAnsi="宋体" w:hint="eastAsia"/>
          <w:sz w:val="28"/>
          <w:szCs w:val="28"/>
        </w:rPr>
        <w:t>】。</w:t>
      </w:r>
    </w:p>
    <w:p w14:paraId="6CBF9635" w14:textId="754048FB" w:rsidR="001918E9" w:rsidRDefault="00DE127A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3E3CBE6B" wp14:editId="73CD99FC">
            <wp:extent cx="5274310" cy="412369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5469" w14:textId="55685DF3" w:rsidR="001918E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（5）</w:t>
      </w:r>
      <w:r w:rsidR="00465389">
        <w:rPr>
          <w:rFonts w:ascii="宋体" w:eastAsia="宋体" w:hAnsi="宋体" w:hint="eastAsia"/>
          <w:sz w:val="28"/>
          <w:szCs w:val="28"/>
        </w:rPr>
        <w:t>选择汇总报表存放的单位</w:t>
      </w:r>
    </w:p>
    <w:p w14:paraId="479CFC03" w14:textId="5327176F" w:rsidR="00465389" w:rsidRDefault="000732D8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1DBAD30B" wp14:editId="214BA33C">
            <wp:extent cx="5274310" cy="3366135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CDDF2" w14:textId="19609A92" w:rsidR="0046538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（6）</w:t>
      </w:r>
      <w:r w:rsidR="00465389">
        <w:rPr>
          <w:rFonts w:ascii="宋体" w:eastAsia="宋体" w:hAnsi="宋体" w:hint="eastAsia"/>
          <w:sz w:val="28"/>
          <w:szCs w:val="28"/>
        </w:rPr>
        <w:t>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465389">
        <w:rPr>
          <w:rFonts w:ascii="宋体" w:eastAsia="宋体" w:hAnsi="宋体" w:hint="eastAsia"/>
          <w:sz w:val="28"/>
          <w:szCs w:val="28"/>
        </w:rPr>
        <w:t>完成</w:t>
      </w:r>
      <w:r w:rsidR="00DE28DC">
        <w:rPr>
          <w:rFonts w:ascii="宋体" w:eastAsia="宋体" w:hAnsi="宋体" w:hint="eastAsia"/>
          <w:sz w:val="28"/>
          <w:szCs w:val="28"/>
        </w:rPr>
        <w:t>】，完成数据汇总工作。</w:t>
      </w:r>
    </w:p>
    <w:p w14:paraId="0D5B8B79" w14:textId="60DE342C" w:rsidR="00465389" w:rsidRDefault="00465389" w:rsidP="009955C6">
      <w:pPr>
        <w:rPr>
          <w:rFonts w:ascii="宋体" w:eastAsia="宋体" w:hAnsi="宋体"/>
          <w:sz w:val="28"/>
          <w:szCs w:val="28"/>
        </w:rPr>
      </w:pPr>
      <w:r w:rsidRPr="00465389">
        <w:rPr>
          <w:noProof/>
        </w:rPr>
        <w:lastRenderedPageBreak/>
        <w:drawing>
          <wp:inline distT="0" distB="0" distL="0" distR="0" wp14:anchorId="62CE9A37" wp14:editId="2AFF1296">
            <wp:extent cx="5518150" cy="3597275"/>
            <wp:effectExtent l="0" t="0" r="635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7595" cy="360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4579F" w14:textId="2A169C8C" w:rsidR="00DE127A" w:rsidRDefault="00DE127A" w:rsidP="009955C6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4D4DD825" wp14:editId="4841D722">
            <wp:extent cx="5274310" cy="270192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0619A" w14:textId="54BE2F08" w:rsidR="00793ACE" w:rsidRPr="00793ACE" w:rsidRDefault="00793ACE" w:rsidP="00793ACE">
      <w:pPr>
        <w:pStyle w:val="3"/>
        <w:rPr>
          <w:rFonts w:ascii="宋体" w:eastAsia="宋体" w:hAnsi="宋体"/>
        </w:rPr>
      </w:pPr>
      <w:r w:rsidRPr="00793ACE">
        <w:rPr>
          <w:rFonts w:ascii="宋体" w:eastAsia="宋体" w:hAnsi="宋体" w:hint="eastAsia"/>
        </w:rPr>
        <w:t>2.7数据上报</w:t>
      </w:r>
    </w:p>
    <w:p w14:paraId="0C024C7E" w14:textId="09C194CB" w:rsidR="00465389" w:rsidRDefault="00793ACE" w:rsidP="009955C6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（1）</w:t>
      </w:r>
      <w:r w:rsidR="00465389">
        <w:rPr>
          <w:rFonts w:ascii="宋体" w:eastAsia="宋体" w:hAnsi="宋体" w:hint="eastAsia"/>
          <w:sz w:val="28"/>
          <w:szCs w:val="28"/>
        </w:rPr>
        <w:t>点击</w:t>
      </w:r>
      <w:r w:rsidR="0008450A">
        <w:rPr>
          <w:rFonts w:ascii="宋体" w:eastAsia="宋体" w:hAnsi="宋体" w:hint="eastAsia"/>
          <w:sz w:val="28"/>
          <w:szCs w:val="28"/>
        </w:rPr>
        <w:t>【</w:t>
      </w:r>
      <w:r w:rsidR="00465389">
        <w:rPr>
          <w:rFonts w:ascii="宋体" w:eastAsia="宋体" w:hAnsi="宋体" w:hint="eastAsia"/>
          <w:sz w:val="28"/>
          <w:szCs w:val="28"/>
        </w:rPr>
        <w:t>数据上报</w:t>
      </w:r>
      <w:r w:rsidR="0008450A">
        <w:rPr>
          <w:rFonts w:ascii="宋体" w:eastAsia="宋体" w:hAnsi="宋体" w:hint="eastAsia"/>
          <w:sz w:val="28"/>
          <w:szCs w:val="28"/>
        </w:rPr>
        <w:t>】</w:t>
      </w:r>
      <w:r w:rsidR="009340F8">
        <w:rPr>
          <w:rFonts w:ascii="宋体" w:eastAsia="宋体" w:hAnsi="宋体" w:hint="eastAsia"/>
          <w:sz w:val="28"/>
          <w:szCs w:val="28"/>
        </w:rPr>
        <w:t>，选择要上报报表的</w:t>
      </w:r>
      <w:r w:rsidR="001350E7">
        <w:rPr>
          <w:rFonts w:ascii="宋体" w:eastAsia="宋体" w:hAnsi="宋体" w:hint="eastAsia"/>
          <w:sz w:val="28"/>
          <w:szCs w:val="28"/>
        </w:rPr>
        <w:t>存放</w:t>
      </w:r>
      <w:r w:rsidR="009340F8">
        <w:rPr>
          <w:rFonts w:ascii="宋体" w:eastAsia="宋体" w:hAnsi="宋体" w:hint="eastAsia"/>
          <w:sz w:val="28"/>
          <w:szCs w:val="28"/>
        </w:rPr>
        <w:t>路径</w:t>
      </w:r>
      <w:r w:rsidR="00DE28DC">
        <w:rPr>
          <w:rFonts w:ascii="宋体" w:eastAsia="宋体" w:hAnsi="宋体" w:hint="eastAsia"/>
          <w:sz w:val="28"/>
          <w:szCs w:val="28"/>
        </w:rPr>
        <w:t>、</w:t>
      </w:r>
      <w:r w:rsidR="009340F8">
        <w:rPr>
          <w:rFonts w:ascii="宋体" w:eastAsia="宋体" w:hAnsi="宋体" w:hint="eastAsia"/>
          <w:sz w:val="28"/>
          <w:szCs w:val="28"/>
        </w:rPr>
        <w:t>期间，然后点击</w:t>
      </w:r>
      <w:r w:rsidR="00DE28DC">
        <w:rPr>
          <w:rFonts w:ascii="宋体" w:eastAsia="宋体" w:hAnsi="宋体" w:hint="eastAsia"/>
          <w:sz w:val="28"/>
          <w:szCs w:val="28"/>
        </w:rPr>
        <w:t>【</w:t>
      </w:r>
      <w:r w:rsidR="009340F8">
        <w:rPr>
          <w:rFonts w:ascii="宋体" w:eastAsia="宋体" w:hAnsi="宋体" w:hint="eastAsia"/>
          <w:sz w:val="28"/>
          <w:szCs w:val="28"/>
        </w:rPr>
        <w:t>报出</w:t>
      </w:r>
      <w:r w:rsidR="00DE28DC">
        <w:rPr>
          <w:rFonts w:ascii="宋体" w:eastAsia="宋体" w:hAnsi="宋体" w:hint="eastAsia"/>
          <w:sz w:val="28"/>
          <w:szCs w:val="28"/>
        </w:rPr>
        <w:t>】，完成中间版报表任务的数据上报。</w:t>
      </w:r>
    </w:p>
    <w:p w14:paraId="4F3D45B4" w14:textId="77777777" w:rsidR="0008450A" w:rsidRDefault="0008450A" w:rsidP="009955C6">
      <w:pPr>
        <w:rPr>
          <w:rFonts w:ascii="宋体" w:eastAsia="宋体" w:hAnsi="宋体"/>
          <w:sz w:val="28"/>
          <w:szCs w:val="28"/>
        </w:rPr>
      </w:pPr>
      <w:r w:rsidRPr="0008450A">
        <w:rPr>
          <w:noProof/>
        </w:rPr>
        <w:lastRenderedPageBreak/>
        <w:drawing>
          <wp:inline distT="0" distB="0" distL="0" distR="0" wp14:anchorId="1678DFD5" wp14:editId="362FB1F7">
            <wp:extent cx="5274310" cy="2491105"/>
            <wp:effectExtent l="0" t="0" r="254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7F29D" w14:textId="77777777" w:rsidR="00465389" w:rsidRPr="009955C6" w:rsidRDefault="00465389" w:rsidP="009955C6">
      <w:pPr>
        <w:rPr>
          <w:rFonts w:ascii="宋体" w:eastAsia="宋体" w:hAnsi="宋体"/>
          <w:sz w:val="28"/>
          <w:szCs w:val="28"/>
        </w:rPr>
      </w:pPr>
      <w:r w:rsidRPr="00465389">
        <w:rPr>
          <w:noProof/>
        </w:rPr>
        <w:drawing>
          <wp:inline distT="0" distB="0" distL="0" distR="0" wp14:anchorId="5ECB246C" wp14:editId="32413F51">
            <wp:extent cx="5274310" cy="2797810"/>
            <wp:effectExtent l="0" t="0" r="254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5389" w:rsidRPr="009955C6" w:rsidSect="00A218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EF5F95" w14:textId="77777777" w:rsidR="00DA795E" w:rsidRDefault="00DA795E" w:rsidP="009955C6">
      <w:r>
        <w:separator/>
      </w:r>
    </w:p>
  </w:endnote>
  <w:endnote w:type="continuationSeparator" w:id="0">
    <w:p w14:paraId="55DF1841" w14:textId="77777777" w:rsidR="00DA795E" w:rsidRDefault="00DA795E" w:rsidP="00995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DA323A" w14:textId="77777777" w:rsidR="00DA795E" w:rsidRDefault="00DA795E" w:rsidP="009955C6">
      <w:r>
        <w:separator/>
      </w:r>
    </w:p>
  </w:footnote>
  <w:footnote w:type="continuationSeparator" w:id="0">
    <w:p w14:paraId="1507E856" w14:textId="77777777" w:rsidR="00DA795E" w:rsidRDefault="00DA795E" w:rsidP="009955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C36C00"/>
    <w:multiLevelType w:val="hybridMultilevel"/>
    <w:tmpl w:val="794A941C"/>
    <w:lvl w:ilvl="0" w:tplc="159C76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01379D2"/>
    <w:multiLevelType w:val="hybridMultilevel"/>
    <w:tmpl w:val="CB063C36"/>
    <w:lvl w:ilvl="0" w:tplc="E00A6EB0">
      <w:start w:val="1"/>
      <w:numFmt w:val="japaneseCounting"/>
      <w:lvlText w:val="%1、"/>
      <w:lvlJc w:val="left"/>
      <w:pPr>
        <w:ind w:left="740" w:hanging="7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470971233">
    <w:abstractNumId w:val="0"/>
  </w:num>
  <w:num w:numId="2" w16cid:durableId="20555019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13DE"/>
    <w:rsid w:val="0004399A"/>
    <w:rsid w:val="000732D8"/>
    <w:rsid w:val="0008450A"/>
    <w:rsid w:val="001350E7"/>
    <w:rsid w:val="0015351F"/>
    <w:rsid w:val="001918E9"/>
    <w:rsid w:val="001F79B4"/>
    <w:rsid w:val="00281C98"/>
    <w:rsid w:val="003175CC"/>
    <w:rsid w:val="00364593"/>
    <w:rsid w:val="0039153C"/>
    <w:rsid w:val="004420C3"/>
    <w:rsid w:val="00465389"/>
    <w:rsid w:val="004813DE"/>
    <w:rsid w:val="004866D2"/>
    <w:rsid w:val="004967B9"/>
    <w:rsid w:val="00497B84"/>
    <w:rsid w:val="00505A3A"/>
    <w:rsid w:val="006D2ADE"/>
    <w:rsid w:val="006E2EFD"/>
    <w:rsid w:val="007174B0"/>
    <w:rsid w:val="00723464"/>
    <w:rsid w:val="00793ACE"/>
    <w:rsid w:val="00794155"/>
    <w:rsid w:val="007D3B9E"/>
    <w:rsid w:val="008D1AD3"/>
    <w:rsid w:val="00922F54"/>
    <w:rsid w:val="00930E9C"/>
    <w:rsid w:val="009340F8"/>
    <w:rsid w:val="00940A54"/>
    <w:rsid w:val="00986679"/>
    <w:rsid w:val="009955C6"/>
    <w:rsid w:val="009A073B"/>
    <w:rsid w:val="009B1326"/>
    <w:rsid w:val="009D33BD"/>
    <w:rsid w:val="00A2184B"/>
    <w:rsid w:val="00A44A68"/>
    <w:rsid w:val="00B02789"/>
    <w:rsid w:val="00BA1A80"/>
    <w:rsid w:val="00CC3A9E"/>
    <w:rsid w:val="00D7681A"/>
    <w:rsid w:val="00D91E4B"/>
    <w:rsid w:val="00D96446"/>
    <w:rsid w:val="00DA63C4"/>
    <w:rsid w:val="00DA795E"/>
    <w:rsid w:val="00DC29A2"/>
    <w:rsid w:val="00DC3261"/>
    <w:rsid w:val="00DE127A"/>
    <w:rsid w:val="00DE28DC"/>
    <w:rsid w:val="00E05E63"/>
    <w:rsid w:val="00E11048"/>
    <w:rsid w:val="00EC2429"/>
    <w:rsid w:val="00F21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A45FA4B"/>
  <w15:docId w15:val="{61078FD9-A32C-46E5-BAB1-6067D37137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2184B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D33BD"/>
    <w:pPr>
      <w:keepNext/>
      <w:keepLines/>
      <w:spacing w:before="340" w:after="33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9D33B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866D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4866D2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55C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955C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955C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955C6"/>
    <w:rPr>
      <w:sz w:val="18"/>
      <w:szCs w:val="18"/>
    </w:rPr>
  </w:style>
  <w:style w:type="paragraph" w:styleId="a7">
    <w:name w:val="List Paragraph"/>
    <w:basedOn w:val="a"/>
    <w:uiPriority w:val="34"/>
    <w:qFormat/>
    <w:rsid w:val="009955C6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930E9C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930E9C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9D33BD"/>
    <w:rPr>
      <w:b/>
      <w:bCs/>
      <w:kern w:val="44"/>
      <w:sz w:val="36"/>
      <w:szCs w:val="44"/>
    </w:rPr>
  </w:style>
  <w:style w:type="character" w:customStyle="1" w:styleId="20">
    <w:name w:val="标题 2 字符"/>
    <w:basedOn w:val="a0"/>
    <w:link w:val="2"/>
    <w:uiPriority w:val="9"/>
    <w:rsid w:val="009D33B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4866D2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4866D2"/>
    <w:rPr>
      <w:rFonts w:asciiTheme="majorHAnsi" w:eastAsiaTheme="majorEastAsia" w:hAnsiTheme="majorHAnsi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12</Pages>
  <Words>152</Words>
  <Characters>869</Characters>
  <Application>Microsoft Office Word</Application>
  <DocSecurity>0</DocSecurity>
  <Lines>7</Lines>
  <Paragraphs>2</Paragraphs>
  <ScaleCrop>false</ScaleCrop>
  <Company/>
  <LinksUpToDate>false</LinksUpToDate>
  <CharactersWithSpaces>1019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孙 梦梦</dc:creator>
  <cp:keywords/>
  <dc:description/>
  <cp:lastModifiedBy>孙 梦梦</cp:lastModifiedBy>
  <cp:revision>28</cp:revision>
  <dcterms:created xsi:type="dcterms:W3CDTF">2019-05-11T08:57:00Z</dcterms:created>
  <dcterms:modified xsi:type="dcterms:W3CDTF">2022-04-21T08:24:00Z</dcterms:modified>
</cp:coreProperties>
</file>